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AF9" w:rsidRDefault="007F2779">
      <w:r>
        <w:t>P</w:t>
      </w:r>
      <w:r>
        <w:rPr>
          <w:rFonts w:hint="eastAsia"/>
        </w:rPr>
        <w:t>ython</w:t>
      </w:r>
    </w:p>
    <w:p w:rsidR="00C07C6E" w:rsidRDefault="00C07C6E">
      <w:r>
        <w:rPr>
          <w:rFonts w:hint="eastAsia"/>
        </w:rPr>
        <w:t>1</w:t>
      </w:r>
      <w:r>
        <w:t>.</w:t>
      </w:r>
    </w:p>
    <w:p w:rsidR="007F2779" w:rsidRDefault="007F2779">
      <w:r>
        <w:rPr>
          <w:rFonts w:hint="eastAsia"/>
        </w:rPr>
        <w:t>大写小写字母数字下划线汉字</w:t>
      </w:r>
    </w:p>
    <w:p w:rsidR="007F2779" w:rsidRDefault="007F2779">
      <w:r>
        <w:rPr>
          <w:rFonts w:hint="eastAsia"/>
        </w:rPr>
        <w:t>首字母不能是数字，标识符不能出现空格</w:t>
      </w:r>
    </w:p>
    <w:p w:rsidR="00C07C6E" w:rsidRDefault="00C07C6E"/>
    <w:p w:rsidR="00C07C6E" w:rsidRDefault="00C07C6E">
      <w:r>
        <w:t>2.</w:t>
      </w:r>
    </w:p>
    <w:p w:rsidR="007F2779" w:rsidRDefault="00C07C6E">
      <w:r>
        <w:t>I</w:t>
      </w:r>
      <w:r>
        <w:rPr>
          <w:rFonts w:hint="eastAsia"/>
        </w:rPr>
        <w:t>nt（）将字符串转化为整数</w:t>
      </w:r>
    </w:p>
    <w:p w:rsidR="00C07C6E" w:rsidRDefault="00C07C6E">
      <w:r>
        <w:t>E</w:t>
      </w:r>
      <w:r>
        <w:rPr>
          <w:rFonts w:hint="eastAsia"/>
        </w:rPr>
        <w:t>val（）</w:t>
      </w:r>
      <w:r w:rsidR="00362A59">
        <w:rPr>
          <w:rFonts w:hint="eastAsia"/>
        </w:rPr>
        <w:t>运行去掉“”的部分</w:t>
      </w:r>
    </w:p>
    <w:p w:rsidR="00362A59" w:rsidRDefault="00362A59">
      <w:r>
        <w:t>L</w:t>
      </w:r>
      <w:r>
        <w:rPr>
          <w:rFonts w:hint="eastAsia"/>
        </w:rPr>
        <w:t>en（）可以返回字符串长度，也可以返回其他组合数据类型元素个数</w:t>
      </w:r>
    </w:p>
    <w:p w:rsidR="00362A59" w:rsidRDefault="00362A59">
      <w:r>
        <w:t>S{</w:t>
      </w:r>
      <w:r>
        <w:rPr>
          <w:rFonts w:hint="eastAsia"/>
        </w:rPr>
        <w:t>起始：终止：步长</w:t>
      </w:r>
      <w:r>
        <w:t>}</w:t>
      </w:r>
      <w:r>
        <w:rPr>
          <w:rFonts w:hint="eastAsia"/>
        </w:rPr>
        <w:t>，左闭右开</w:t>
      </w:r>
    </w:p>
    <w:p w:rsidR="00362A59" w:rsidRDefault="00362A59">
      <w:r>
        <w:rPr>
          <w:rFonts w:hint="eastAsia"/>
        </w:rPr>
        <w:t>从左往右0，1，2，3········· · ·</w:t>
      </w:r>
    </w:p>
    <w:p w:rsidR="00362A59" w:rsidRDefault="00362A59">
      <w:r>
        <w:rPr>
          <w:rFonts w:hint="eastAsia"/>
        </w:rPr>
        <w:t>从右往左-</w:t>
      </w:r>
      <w:r>
        <w:t>1</w:t>
      </w:r>
      <w:r>
        <w:rPr>
          <w:rFonts w:hint="eastAsia"/>
        </w:rPr>
        <w:t>，-</w:t>
      </w:r>
      <w:r>
        <w:t>2</w:t>
      </w:r>
      <w:r>
        <w:rPr>
          <w:rFonts w:hint="eastAsia"/>
        </w:rPr>
        <w:t>，-</w:t>
      </w:r>
      <w:r>
        <w:t>3</w:t>
      </w:r>
      <w:r>
        <w:rPr>
          <w:rFonts w:hint="eastAsia"/>
        </w:rPr>
        <w:t>··</w:t>
      </w:r>
      <w:r>
        <w:t xml:space="preserve"> </w:t>
      </w: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·</w:t>
      </w:r>
      <w:r>
        <w:t xml:space="preserve"> </w:t>
      </w:r>
      <w:r>
        <w:rPr>
          <w:rFonts w:hint="eastAsia"/>
        </w:rPr>
        <w:t>·</w:t>
      </w:r>
    </w:p>
    <w:p w:rsidR="00AB6E4E" w:rsidRDefault="00AB6E4E">
      <w:r>
        <w:t>P</w:t>
      </w:r>
      <w:r>
        <w:rPr>
          <w:rFonts w:hint="eastAsia"/>
        </w:rPr>
        <w:t>ow（）和</w:t>
      </w:r>
      <w:r>
        <w:t>**</w:t>
      </w:r>
      <w:r>
        <w:rPr>
          <w:rFonts w:hint="eastAsia"/>
        </w:rPr>
        <w:t>（双星号）都是</w:t>
      </w:r>
      <w:r>
        <w:t xml:space="preserve"> </w:t>
      </w:r>
      <w:r>
        <w:rPr>
          <w:rFonts w:hint="eastAsia"/>
        </w:rPr>
        <w:t>乘幂函数</w:t>
      </w:r>
    </w:p>
    <w:p w:rsidR="00362A59" w:rsidRDefault="00362A59"/>
    <w:p w:rsidR="00362A59" w:rsidRDefault="00362A59">
      <w:r>
        <w:rPr>
          <w:rFonts w:hint="eastAsia"/>
        </w:rPr>
        <w:t>3</w:t>
      </w:r>
      <w:r>
        <w:t>.</w:t>
      </w:r>
      <w:r>
        <w:rPr>
          <w:rFonts w:hint="eastAsia"/>
        </w:rPr>
        <w:t>一定要熟悉python保留字</w:t>
      </w:r>
    </w:p>
    <w:p w:rsidR="0081428B" w:rsidRDefault="0081428B"/>
    <w:p w:rsidR="0081428B" w:rsidRDefault="0081428B"/>
    <w:p w:rsidR="0081428B" w:rsidRDefault="0081428B"/>
    <w:p w:rsidR="0081428B" w:rsidRPr="0081428B" w:rsidRDefault="0081428B">
      <w:r>
        <w:t>-----------------------------------------------</w:t>
      </w:r>
      <w:r>
        <w:rPr>
          <w:rFonts w:hint="eastAsia"/>
        </w:rPr>
        <w:t>分割线-</w:t>
      </w:r>
      <w:r>
        <w:t>-------------------------</w:t>
      </w:r>
    </w:p>
    <w:p w:rsidR="00362A59" w:rsidRDefault="0081428B">
      <w:r>
        <w:rPr>
          <w:rFonts w:hint="eastAsia"/>
        </w:rPr>
        <w:t>字典类型及操作</w:t>
      </w:r>
    </w:p>
    <w:p w:rsidR="0081428B" w:rsidRDefault="0081428B">
      <w:r>
        <w:rPr>
          <w:rFonts w:hint="eastAsia"/>
        </w:rPr>
        <w:t>跟，在序列类型中，通过列表[</w:t>
      </w:r>
      <w:r>
        <w:t xml:space="preserve"> ]</w:t>
      </w:r>
      <w:r>
        <w:rPr>
          <w:rFonts w:hint="eastAsia"/>
        </w:rPr>
        <w:t>输入序号，得到值， 是一样的</w:t>
      </w:r>
    </w:p>
    <w:p w:rsidR="0081428B" w:rsidRPr="0081428B" w:rsidRDefault="0081428B">
      <w:r>
        <w:rPr>
          <w:rFonts w:hint="eastAsia"/>
        </w:rPr>
        <w:t>字典类型中，序号是由用户直接定义的，可以定义字符串这样，任何非可变类型</w:t>
      </w:r>
    </w:p>
    <w:p w:rsidR="0081428B" w:rsidRDefault="0081428B"/>
    <w:p w:rsidR="0081428B" w:rsidRDefault="0081428B"/>
    <w:p w:rsidR="0081428B" w:rsidRDefault="0081428B">
      <w:r>
        <w:rPr>
          <w:rFonts w:hint="eastAsia"/>
        </w:rPr>
        <w:t>字典类型定义</w:t>
      </w:r>
    </w:p>
    <w:p w:rsidR="0081428B" w:rsidRDefault="0081428B">
      <w:r w:rsidRPr="0081428B">
        <w:rPr>
          <w:noProof/>
        </w:rPr>
        <w:drawing>
          <wp:inline distT="0" distB="0" distL="0" distR="0" wp14:anchorId="5485F71B" wp14:editId="08D7F8F7">
            <wp:extent cx="5274310" cy="26949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B" w:rsidRDefault="0081428B">
      <w:r w:rsidRPr="0081428B">
        <w:rPr>
          <w:noProof/>
        </w:rPr>
        <w:lastRenderedPageBreak/>
        <w:drawing>
          <wp:inline distT="0" distB="0" distL="0" distR="0" wp14:anchorId="4112FE41" wp14:editId="4EABD76B">
            <wp:extent cx="5274310" cy="287528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B" w:rsidRDefault="0081428B">
      <w:r>
        <w:rPr>
          <w:rFonts w:hint="eastAsia"/>
        </w:rPr>
        <w:t>用法</w:t>
      </w:r>
    </w:p>
    <w:p w:rsidR="0081428B" w:rsidRDefault="0081428B">
      <w:r w:rsidRPr="0081428B">
        <w:rPr>
          <w:noProof/>
        </w:rPr>
        <w:drawing>
          <wp:inline distT="0" distB="0" distL="0" distR="0" wp14:anchorId="1E4FA036" wp14:editId="32451DFC">
            <wp:extent cx="5274310" cy="2680970"/>
            <wp:effectExtent l="0" t="0" r="2540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B" w:rsidRDefault="0081428B">
      <w:r>
        <w:rPr>
          <w:rFonts w:hint="eastAsia"/>
        </w:rPr>
        <w:t>举例，</w:t>
      </w:r>
    </w:p>
    <w:p w:rsidR="0081428B" w:rsidRDefault="0081428B">
      <w:r w:rsidRPr="0081428B">
        <w:rPr>
          <w:noProof/>
        </w:rPr>
        <w:lastRenderedPageBreak/>
        <w:drawing>
          <wp:inline distT="0" distB="0" distL="0" distR="0" wp14:anchorId="0F7A6A2C" wp14:editId="462AED6F">
            <wp:extent cx="5274310" cy="30130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B" w:rsidRDefault="0081428B">
      <w:r>
        <w:rPr>
          <w:rFonts w:hint="eastAsia"/>
        </w:rPr>
        <w:t>字典处理函数及方法</w:t>
      </w:r>
    </w:p>
    <w:p w:rsidR="0081428B" w:rsidRDefault="00E26E3C">
      <w:r w:rsidRPr="00E26E3C">
        <w:rPr>
          <w:noProof/>
        </w:rPr>
        <w:drawing>
          <wp:inline distT="0" distB="0" distL="0" distR="0" wp14:anchorId="49F126AC" wp14:editId="2F48F318">
            <wp:extent cx="5274310" cy="2514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3C" w:rsidRDefault="00E26E3C">
      <w:r>
        <w:rPr>
          <w:rFonts w:hint="eastAsia"/>
        </w:rPr>
        <w:t>举个例子，</w:t>
      </w:r>
    </w:p>
    <w:p w:rsidR="00E26E3C" w:rsidRDefault="00E26E3C">
      <w:r w:rsidRPr="00E26E3C">
        <w:rPr>
          <w:noProof/>
        </w:rPr>
        <w:lastRenderedPageBreak/>
        <w:drawing>
          <wp:inline distT="0" distB="0" distL="0" distR="0" wp14:anchorId="0A291177" wp14:editId="7A88B9FA">
            <wp:extent cx="5274310" cy="2850515"/>
            <wp:effectExtent l="0" t="0" r="254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3C" w:rsidRDefault="00E26E3C">
      <w:r>
        <w:rPr>
          <w:rFonts w:hint="eastAsia"/>
        </w:rPr>
        <w:t>操作函数和方法</w:t>
      </w:r>
    </w:p>
    <w:p w:rsidR="00E26E3C" w:rsidRDefault="00DC21EC">
      <w:r w:rsidRPr="00DC21EC">
        <w:rPr>
          <w:noProof/>
        </w:rPr>
        <w:drawing>
          <wp:inline distT="0" distB="0" distL="0" distR="0" wp14:anchorId="1417C191" wp14:editId="7958DB2D">
            <wp:extent cx="5274310" cy="221361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3C" w:rsidRDefault="00DC21EC">
      <w:r>
        <w:rPr>
          <w:rFonts w:hint="eastAsia"/>
        </w:rPr>
        <w:t>举个例子，</w:t>
      </w:r>
    </w:p>
    <w:p w:rsidR="00DC21EC" w:rsidRDefault="00DC21EC">
      <w:r w:rsidRPr="00DC21EC">
        <w:rPr>
          <w:noProof/>
        </w:rPr>
        <w:drawing>
          <wp:inline distT="0" distB="0" distL="0" distR="0" wp14:anchorId="3CCC932C" wp14:editId="0DDF782B">
            <wp:extent cx="5274310" cy="21177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3C" w:rsidRDefault="00DC21EC">
      <w:r w:rsidRPr="00DC21EC">
        <w:rPr>
          <w:noProof/>
        </w:rPr>
        <w:lastRenderedPageBreak/>
        <w:drawing>
          <wp:inline distT="0" distB="0" distL="0" distR="0" wp14:anchorId="6411FEC8" wp14:editId="468319EA">
            <wp:extent cx="5274310" cy="26022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E3C" w:rsidRDefault="00E26E3C"/>
    <w:p w:rsidR="00E26E3C" w:rsidRDefault="00E26E3C"/>
    <w:p w:rsidR="00E26E3C" w:rsidRDefault="00E26E3C"/>
    <w:p w:rsidR="00E26E3C" w:rsidRDefault="00E26E3C"/>
    <w:p w:rsidR="00E26E3C" w:rsidRDefault="00E26E3C"/>
    <w:p w:rsidR="0081428B" w:rsidRDefault="0081428B" w:rsidP="00DC21EC">
      <w:pPr>
        <w:jc w:val="center"/>
      </w:pPr>
      <w:r>
        <w:rPr>
          <w:rFonts w:hint="eastAsia"/>
        </w:rPr>
        <w:t>字典类型应用场景</w:t>
      </w:r>
    </w:p>
    <w:p w:rsidR="0081428B" w:rsidRDefault="0081428B"/>
    <w:p w:rsidR="0081428B" w:rsidRDefault="00DC21EC" w:rsidP="00DC21EC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元素遍历</w:t>
      </w:r>
    </w:p>
    <w:p w:rsidR="00DC21EC" w:rsidRDefault="00DC21EC" w:rsidP="00DC21EC">
      <w:pPr>
        <w:pStyle w:val="a3"/>
        <w:ind w:left="360" w:firstLineChars="0" w:firstLine="0"/>
      </w:pPr>
      <w:r w:rsidRPr="00DC21EC">
        <w:rPr>
          <w:noProof/>
        </w:rPr>
        <w:drawing>
          <wp:inline distT="0" distB="0" distL="0" distR="0" wp14:anchorId="6EE83C2E" wp14:editId="246015C0">
            <wp:extent cx="5274310" cy="321246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28B" w:rsidRDefault="00DC21EC">
      <w:r>
        <w:t>J</w:t>
      </w:r>
      <w:r>
        <w:rPr>
          <w:rFonts w:hint="eastAsia"/>
        </w:rPr>
        <w:t>ieba库使用说明</w:t>
      </w:r>
    </w:p>
    <w:p w:rsidR="00DC21EC" w:rsidRDefault="00DC21EC"/>
    <w:p w:rsidR="00DC21EC" w:rsidRDefault="00DC21EC">
      <w:r w:rsidRPr="00DC21EC">
        <w:rPr>
          <w:noProof/>
        </w:rPr>
        <w:lastRenderedPageBreak/>
        <w:drawing>
          <wp:inline distT="0" distB="0" distL="0" distR="0" wp14:anchorId="6602EB7F" wp14:editId="5E992401">
            <wp:extent cx="5274310" cy="244602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EC" w:rsidRDefault="00DC21EC">
      <w:r w:rsidRPr="00DC21EC">
        <w:rPr>
          <w:noProof/>
        </w:rPr>
        <w:drawing>
          <wp:inline distT="0" distB="0" distL="0" distR="0" wp14:anchorId="092C6099" wp14:editId="7E1F0852">
            <wp:extent cx="5274310" cy="274383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EC" w:rsidRDefault="00DC21EC">
      <w:r w:rsidRPr="00DC21EC">
        <w:rPr>
          <w:noProof/>
        </w:rPr>
        <w:drawing>
          <wp:inline distT="0" distB="0" distL="0" distR="0" wp14:anchorId="63B6C513" wp14:editId="4F880C6E">
            <wp:extent cx="5274310" cy="263715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1EC" w:rsidRDefault="00DC21EC">
      <w:r>
        <w:rPr>
          <w:rFonts w:hint="eastAsia"/>
        </w:rPr>
        <w:t>要点：</w:t>
      </w:r>
    </w:p>
    <w:p w:rsidR="00DC21EC" w:rsidRDefault="00DC21EC">
      <w:pPr>
        <w:rPr>
          <w:color w:val="FF0000"/>
        </w:rPr>
      </w:pPr>
      <w:r w:rsidRPr="00DC21EC">
        <w:rPr>
          <w:color w:val="FF0000"/>
          <w:highlight w:val="yellow"/>
        </w:rPr>
        <w:t>J</w:t>
      </w:r>
      <w:r w:rsidRPr="00DC21EC">
        <w:rPr>
          <w:rFonts w:hint="eastAsia"/>
          <w:color w:val="FF0000"/>
          <w:highlight w:val="yellow"/>
        </w:rPr>
        <w:t>ieba</w:t>
      </w:r>
      <w:r w:rsidRPr="00DC21EC">
        <w:rPr>
          <w:color w:val="FF0000"/>
          <w:highlight w:val="yellow"/>
        </w:rPr>
        <w:t>.lcut(s)</w:t>
      </w:r>
    </w:p>
    <w:p w:rsidR="00DC21EC" w:rsidRDefault="00DC21EC">
      <w:r w:rsidRPr="00DC21EC">
        <w:rPr>
          <w:rFonts w:hint="eastAsia"/>
        </w:rPr>
        <w:t>将</w:t>
      </w:r>
      <w:r w:rsidR="00F92DC8">
        <w:rPr>
          <w:rFonts w:hint="eastAsia"/>
        </w:rPr>
        <w:t>字符串s进行精确的分词处理，并且返回一个列表类型</w:t>
      </w:r>
    </w:p>
    <w:p w:rsidR="00F92DC8" w:rsidRDefault="00F92DC8"/>
    <w:p w:rsidR="00F92DC8" w:rsidRDefault="00234863">
      <w:r>
        <w:rPr>
          <w:rFonts w:hint="eastAsia"/>
        </w:rPr>
        <w:t>文件和数据格式化</w:t>
      </w:r>
    </w:p>
    <w:p w:rsidR="00234863" w:rsidRDefault="00234863">
      <w:r>
        <w:rPr>
          <w:rFonts w:hint="eastAsia"/>
        </w:rPr>
        <w:t>格式化，规格和样式进行规范：表示、储存、运算</w:t>
      </w:r>
    </w:p>
    <w:p w:rsidR="00234863" w:rsidRDefault="00234863">
      <w:r w:rsidRPr="00234863">
        <w:rPr>
          <w:noProof/>
        </w:rPr>
        <w:drawing>
          <wp:inline distT="0" distB="0" distL="0" distR="0" wp14:anchorId="67B6A76C" wp14:editId="71F64703">
            <wp:extent cx="5274310" cy="2546350"/>
            <wp:effectExtent l="0" t="0" r="2540" b="635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863" w:rsidRDefault="00234863">
      <w:r>
        <w:t>7.1</w:t>
      </w:r>
      <w:r>
        <w:rPr>
          <w:rFonts w:hint="eastAsia"/>
        </w:rPr>
        <w:t>文件的使用</w:t>
      </w:r>
    </w:p>
    <w:p w:rsidR="00234863" w:rsidRDefault="00234863">
      <w:r>
        <w:rPr>
          <w:rFonts w:hint="eastAsia"/>
        </w:rPr>
        <w:t>7</w:t>
      </w:r>
      <w:r>
        <w:t>.2</w:t>
      </w:r>
      <w:r>
        <w:rPr>
          <w:rFonts w:hint="eastAsia"/>
        </w:rPr>
        <w:t>自动轨迹绘制</w:t>
      </w:r>
    </w:p>
    <w:p w:rsidR="00234863" w:rsidRDefault="00234863">
      <w:r>
        <w:rPr>
          <w:rFonts w:hint="eastAsia"/>
        </w:rPr>
        <w:t>7</w:t>
      </w:r>
      <w:r>
        <w:t>.3</w:t>
      </w:r>
      <w:r>
        <w:rPr>
          <w:rFonts w:hint="eastAsia"/>
        </w:rPr>
        <w:t>一维的格式化和处理</w:t>
      </w:r>
    </w:p>
    <w:p w:rsidR="00234863" w:rsidRDefault="00234863">
      <w:r>
        <w:rPr>
          <w:rFonts w:hint="eastAsia"/>
        </w:rPr>
        <w:t>7</w:t>
      </w:r>
      <w:r>
        <w:t>.4</w:t>
      </w:r>
      <w:r>
        <w:rPr>
          <w:rFonts w:hint="eastAsia"/>
        </w:rPr>
        <w:t>二维的格式化和处理</w:t>
      </w:r>
    </w:p>
    <w:p w:rsidR="00234863" w:rsidRDefault="00234863">
      <w:r>
        <w:t>7.5W</w:t>
      </w:r>
      <w:r>
        <w:rPr>
          <w:rFonts w:hint="eastAsia"/>
        </w:rPr>
        <w:t>ordcloud的使用</w:t>
      </w:r>
    </w:p>
    <w:p w:rsidR="00234863" w:rsidRDefault="00234863">
      <w:r>
        <w:rPr>
          <w:rFonts w:hint="eastAsia"/>
        </w:rPr>
        <w:t>7</w:t>
      </w:r>
      <w:r>
        <w:t>.6</w:t>
      </w:r>
      <w:r>
        <w:rPr>
          <w:rFonts w:hint="eastAsia"/>
        </w:rPr>
        <w:t>政府工作报告词云</w:t>
      </w:r>
    </w:p>
    <w:p w:rsidR="00234863" w:rsidRDefault="00234863"/>
    <w:p w:rsidR="00234863" w:rsidRDefault="00234863"/>
    <w:p w:rsidR="00234863" w:rsidRDefault="00234863"/>
    <w:p w:rsidR="00234863" w:rsidRDefault="00234863"/>
    <w:p w:rsidR="00234863" w:rsidRDefault="00234863" w:rsidP="00234863">
      <w:r>
        <w:t>7.1</w:t>
      </w:r>
      <w:r>
        <w:rPr>
          <w:rFonts w:hint="eastAsia"/>
        </w:rPr>
        <w:t>文件的使用</w:t>
      </w:r>
    </w:p>
    <w:p w:rsidR="00234863" w:rsidRDefault="00234863">
      <w:r>
        <w:rPr>
          <w:rFonts w:hint="eastAsia"/>
        </w:rPr>
        <w:t>文件的类型</w:t>
      </w:r>
    </w:p>
    <w:p w:rsidR="00234863" w:rsidRDefault="00234863">
      <w:r>
        <w:rPr>
          <w:rFonts w:hint="eastAsia"/>
        </w:rPr>
        <w:t>文件的打开和关闭</w:t>
      </w:r>
    </w:p>
    <w:p w:rsidR="00234863" w:rsidRDefault="00234863">
      <w:r>
        <w:rPr>
          <w:rFonts w:hint="eastAsia"/>
        </w:rPr>
        <w:t>文件内容的读取</w:t>
      </w:r>
    </w:p>
    <w:p w:rsidR="00234863" w:rsidRDefault="00234863">
      <w:r>
        <w:rPr>
          <w:rFonts w:hint="eastAsia"/>
        </w:rPr>
        <w:t>数据的文件写入</w:t>
      </w:r>
    </w:p>
    <w:p w:rsidR="00234863" w:rsidRDefault="00234863"/>
    <w:p w:rsidR="00234863" w:rsidRDefault="00234863">
      <w:r>
        <w:rPr>
          <w:rFonts w:hint="eastAsia"/>
        </w:rPr>
        <w:t>文件的类型</w:t>
      </w:r>
    </w:p>
    <w:p w:rsidR="00234863" w:rsidRDefault="00234863">
      <w:r>
        <w:rPr>
          <w:rFonts w:hint="eastAsia"/>
        </w:rPr>
        <w:t>文件是数据的抽象和集合</w:t>
      </w:r>
    </w:p>
    <w:p w:rsidR="00234863" w:rsidRDefault="00F74E3C">
      <w:r>
        <w:rPr>
          <w:rFonts w:hint="eastAsia"/>
        </w:rPr>
        <w:t>文件是储存在辅助储存器上的数据类型</w:t>
      </w:r>
    </w:p>
    <w:p w:rsidR="00F74E3C" w:rsidRDefault="00F74E3C">
      <w:r>
        <w:rPr>
          <w:rFonts w:hint="eastAsia"/>
        </w:rPr>
        <w:t>文件是数据储存的一种形式</w:t>
      </w:r>
    </w:p>
    <w:p w:rsidR="00F74E3C" w:rsidRDefault="00F74E3C">
      <w:r>
        <w:rPr>
          <w:rFonts w:hint="eastAsia"/>
        </w:rPr>
        <w:t>文件展现形态：文本文件（有字符编码utf-</w:t>
      </w:r>
      <w:r>
        <w:t>8</w:t>
      </w:r>
      <w:r>
        <w:rPr>
          <w:rFonts w:hint="eastAsia"/>
        </w:rPr>
        <w:t>，.txt</w:t>
      </w:r>
      <w:r>
        <w:t xml:space="preserve"> .</w:t>
      </w:r>
      <w:r>
        <w:rPr>
          <w:rFonts w:hint="eastAsia"/>
        </w:rPr>
        <w:t>py）</w:t>
      </w:r>
    </w:p>
    <w:p w:rsidR="00F74E3C" w:rsidRDefault="00F74E3C">
      <w:r>
        <w:rPr>
          <w:rFonts w:hint="eastAsia"/>
        </w:rPr>
        <w:t>和二进制文件</w:t>
      </w:r>
    </w:p>
    <w:p w:rsidR="00F74E3C" w:rsidRDefault="00F74E3C">
      <w:r>
        <w:rPr>
          <w:rFonts w:hint="eastAsia"/>
        </w:rPr>
        <w:t>（直接由比特0、1组成没有统一字符编码.png、.avi）</w:t>
      </w:r>
    </w:p>
    <w:p w:rsidR="00F74E3C" w:rsidRDefault="00F74E3C">
      <w:r>
        <w:rPr>
          <w:rFonts w:hint="eastAsia"/>
        </w:rPr>
        <w:t>本质都是二进制形式存储，形式上，采用两种方式展示</w:t>
      </w:r>
    </w:p>
    <w:p w:rsidR="00F74E3C" w:rsidRDefault="00F74E3C">
      <w:r w:rsidRPr="00F74E3C">
        <w:rPr>
          <w:noProof/>
        </w:rPr>
        <w:lastRenderedPageBreak/>
        <w:drawing>
          <wp:inline distT="0" distB="0" distL="0" distR="0" wp14:anchorId="1E0375A6" wp14:editId="31A73E6C">
            <wp:extent cx="5274310" cy="3119755"/>
            <wp:effectExtent l="0" t="0" r="2540" b="444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 w:rsidRPr="00F74E3C">
        <w:rPr>
          <w:noProof/>
        </w:rPr>
        <w:drawing>
          <wp:inline distT="0" distB="0" distL="0" distR="0" wp14:anchorId="7296EEAD" wp14:editId="23FA3490">
            <wp:extent cx="5274310" cy="317309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>
        <w:rPr>
          <w:rFonts w:hint="eastAsia"/>
        </w:rPr>
        <w:t>文件的打开关闭</w:t>
      </w:r>
    </w:p>
    <w:p w:rsidR="00F74E3C" w:rsidRDefault="00F74E3C">
      <w:r>
        <w:rPr>
          <w:rFonts w:hint="eastAsia"/>
        </w:rPr>
        <w:t>文件处理步骤：打开-操作-关闭</w:t>
      </w:r>
    </w:p>
    <w:p w:rsidR="00F74E3C" w:rsidRDefault="00F74E3C">
      <w:r w:rsidRPr="00F74E3C">
        <w:rPr>
          <w:noProof/>
        </w:rPr>
        <w:lastRenderedPageBreak/>
        <w:drawing>
          <wp:inline distT="0" distB="0" distL="0" distR="0" wp14:anchorId="7718E834" wp14:editId="582B4682">
            <wp:extent cx="5274310" cy="29235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 w:rsidRPr="00F74E3C">
        <w:rPr>
          <w:noProof/>
        </w:rPr>
        <w:drawing>
          <wp:inline distT="0" distB="0" distL="0" distR="0" wp14:anchorId="14780877" wp14:editId="03C8C081">
            <wp:extent cx="5274310" cy="41605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>
        <w:rPr>
          <w:rFonts w:hint="eastAsia"/>
        </w:rPr>
        <w:t>文件的打开</w:t>
      </w:r>
    </w:p>
    <w:p w:rsidR="00F74E3C" w:rsidRDefault="00F74E3C">
      <w:r w:rsidRPr="00F74E3C">
        <w:rPr>
          <w:noProof/>
        </w:rPr>
        <w:lastRenderedPageBreak/>
        <w:drawing>
          <wp:inline distT="0" distB="0" distL="0" distR="0" wp14:anchorId="0EFDC9E3" wp14:editId="4D1B1D99">
            <wp:extent cx="5274310" cy="2129790"/>
            <wp:effectExtent l="0" t="0" r="2540" b="381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>
        <w:rPr>
          <w:rFonts w:hint="eastAsia"/>
        </w:rPr>
        <w:t>文件路径</w:t>
      </w:r>
    </w:p>
    <w:p w:rsidR="00F74E3C" w:rsidRDefault="00F74E3C">
      <w:r w:rsidRPr="00F74E3C">
        <w:rPr>
          <w:noProof/>
        </w:rPr>
        <w:drawing>
          <wp:inline distT="0" distB="0" distL="0" distR="0" wp14:anchorId="1EE4930A" wp14:editId="3109C10B">
            <wp:extent cx="5274310" cy="27247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E3C" w:rsidRDefault="00F74E3C">
      <w:r>
        <w:rPr>
          <w:rFonts w:hint="eastAsia"/>
        </w:rPr>
        <w:t>打开模式</w:t>
      </w:r>
    </w:p>
    <w:p w:rsidR="00F74E3C" w:rsidRDefault="00382392">
      <w:r w:rsidRPr="00382392">
        <w:rPr>
          <w:noProof/>
        </w:rPr>
        <w:drawing>
          <wp:inline distT="0" distB="0" distL="0" distR="0" wp14:anchorId="6A0403B0" wp14:editId="4B04D3AC">
            <wp:extent cx="5274310" cy="2319020"/>
            <wp:effectExtent l="0" t="0" r="2540" b="508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92" w:rsidRDefault="00382392"/>
    <w:p w:rsidR="00382392" w:rsidRDefault="00382392">
      <w:r>
        <w:rPr>
          <w:rFonts w:hint="eastAsia"/>
        </w:rPr>
        <w:t>举个例子</w:t>
      </w:r>
    </w:p>
    <w:p w:rsidR="00382392" w:rsidRDefault="00382392">
      <w:r w:rsidRPr="00382392">
        <w:rPr>
          <w:noProof/>
        </w:rPr>
        <w:lastRenderedPageBreak/>
        <w:drawing>
          <wp:inline distT="0" distB="0" distL="0" distR="0" wp14:anchorId="002ABC38" wp14:editId="0A33A9EC">
            <wp:extent cx="5274310" cy="254889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2392" w:rsidRDefault="00382392">
      <w:r>
        <w:rPr>
          <w:rFonts w:hint="eastAsia"/>
        </w:rPr>
        <w:t>文件的关闭</w:t>
      </w:r>
    </w:p>
    <w:p w:rsidR="00382392" w:rsidRDefault="00382392">
      <w:r>
        <w:rPr>
          <w:rFonts w:hint="eastAsia"/>
        </w:rPr>
        <w:t>&lt;文件名</w:t>
      </w:r>
      <w:r>
        <w:t>&gt;</w:t>
      </w:r>
      <w:r>
        <w:rPr>
          <w:rFonts w:hint="eastAsia"/>
        </w:rPr>
        <w:t>.</w:t>
      </w:r>
      <w:r>
        <w:t>close(</w:t>
      </w:r>
      <w:r w:rsidR="000958F5">
        <w:t xml:space="preserve"> </w:t>
      </w:r>
      <w:r>
        <w:t>)</w:t>
      </w:r>
    </w:p>
    <w:p w:rsidR="00382392" w:rsidRDefault="00EA1490">
      <w:r w:rsidRPr="00EA1490">
        <w:rPr>
          <w:noProof/>
        </w:rPr>
        <w:drawing>
          <wp:inline distT="0" distB="0" distL="0" distR="0" wp14:anchorId="1563386E" wp14:editId="08F829CA">
            <wp:extent cx="5274310" cy="234378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/>
    <w:p w:rsidR="00673055" w:rsidRDefault="00673055">
      <w:r>
        <w:rPr>
          <w:rFonts w:hint="eastAsia"/>
        </w:rPr>
        <w:lastRenderedPageBreak/>
        <w:t>文件内容的读取</w:t>
      </w:r>
    </w:p>
    <w:p w:rsidR="00673055" w:rsidRDefault="00ED30E9">
      <w:r w:rsidRPr="00ED30E9">
        <w:rPr>
          <w:noProof/>
        </w:rPr>
        <w:drawing>
          <wp:inline distT="0" distB="0" distL="0" distR="0" wp14:anchorId="6E4A8195" wp14:editId="0E2C9F77">
            <wp:extent cx="5274310" cy="42132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0E9" w:rsidRDefault="00F677DF">
      <w:r w:rsidRPr="00F677DF">
        <w:rPr>
          <w:noProof/>
        </w:rPr>
        <w:drawing>
          <wp:inline distT="0" distB="0" distL="0" distR="0" wp14:anchorId="16CED7E8" wp14:editId="7A9AC1AE">
            <wp:extent cx="5274310" cy="164719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7DF" w:rsidRDefault="00F677DF">
      <w:r>
        <w:rPr>
          <w:rFonts w:hint="eastAsia"/>
        </w:rPr>
        <w:t>文件的全文本操作</w:t>
      </w:r>
    </w:p>
    <w:p w:rsidR="00F677DF" w:rsidRDefault="00F677DF">
      <w:r>
        <w:rPr>
          <w:rFonts w:hint="eastAsia"/>
        </w:rPr>
        <w:t>遍历全文本：方法一</w:t>
      </w:r>
    </w:p>
    <w:p w:rsidR="00F677DF" w:rsidRDefault="00F677DF">
      <w:r>
        <w:t>F</w:t>
      </w:r>
      <w:r>
        <w:rPr>
          <w:rFonts w:hint="eastAsia"/>
        </w:rPr>
        <w:t>name</w:t>
      </w:r>
      <w:r>
        <w:t>=</w:t>
      </w:r>
      <w:r>
        <w:rPr>
          <w:rFonts w:hint="eastAsia"/>
        </w:rPr>
        <w:t>input（</w:t>
      </w:r>
      <w:r>
        <w:t>”</w:t>
      </w:r>
      <w:r>
        <w:rPr>
          <w:rFonts w:hint="eastAsia"/>
        </w:rPr>
        <w:t>请输入要打开的文件名称：</w:t>
      </w:r>
      <w:r>
        <w:t>”</w:t>
      </w:r>
      <w:r>
        <w:rPr>
          <w:rFonts w:hint="eastAsia"/>
        </w:rPr>
        <w:t>）</w:t>
      </w:r>
    </w:p>
    <w:p w:rsidR="00F677DF" w:rsidRDefault="00F677DF">
      <w:r>
        <w:t>F</w:t>
      </w:r>
      <w:r>
        <w:rPr>
          <w:rFonts w:hint="eastAsia"/>
        </w:rPr>
        <w:t>o</w:t>
      </w:r>
      <w:r>
        <w:t xml:space="preserve"> =</w:t>
      </w:r>
      <w:r>
        <w:rPr>
          <w:rFonts w:hint="eastAsia"/>
        </w:rPr>
        <w:t>open（fname，“r”）</w:t>
      </w:r>
    </w:p>
    <w:p w:rsidR="00F677DF" w:rsidRDefault="00F677DF">
      <w:r>
        <w:t>T</w:t>
      </w:r>
      <w:r>
        <w:rPr>
          <w:rFonts w:hint="eastAsia"/>
        </w:rPr>
        <w:t>xt</w:t>
      </w:r>
      <w:r>
        <w:t>=</w:t>
      </w:r>
      <w:r w:rsidRPr="000448D0">
        <w:rPr>
          <w:rFonts w:hint="eastAsia"/>
          <w:highlight w:val="yellow"/>
        </w:rPr>
        <w:t>fo.</w:t>
      </w:r>
      <w:r w:rsidRPr="000448D0">
        <w:rPr>
          <w:highlight w:val="yellow"/>
        </w:rPr>
        <w:t>R</w:t>
      </w:r>
      <w:r w:rsidRPr="000448D0">
        <w:rPr>
          <w:rFonts w:hint="eastAsia"/>
          <w:highlight w:val="yellow"/>
        </w:rPr>
        <w:t>ead（）</w:t>
      </w:r>
    </w:p>
    <w:p w:rsidR="00673055" w:rsidRDefault="00F677DF">
      <w:r>
        <w:t>#</w:t>
      </w:r>
      <w:r>
        <w:rPr>
          <w:rFonts w:hint="eastAsia"/>
        </w:rPr>
        <w:t>对全文txt进行处理</w:t>
      </w:r>
    </w:p>
    <w:p w:rsidR="00F677DF" w:rsidRDefault="00F677DF">
      <w:r>
        <w:t>F</w:t>
      </w:r>
      <w:r>
        <w:rPr>
          <w:rFonts w:hint="eastAsia"/>
        </w:rPr>
        <w:t>o.close（）</w:t>
      </w:r>
    </w:p>
    <w:p w:rsidR="000448D0" w:rsidRDefault="000448D0"/>
    <w:p w:rsidR="00F677DF" w:rsidRDefault="00F677DF">
      <w:r>
        <w:rPr>
          <w:rFonts w:hint="eastAsia"/>
        </w:rPr>
        <w:t>遍历全文本：方法二</w:t>
      </w:r>
    </w:p>
    <w:p w:rsidR="00F677DF" w:rsidRDefault="00F677DF">
      <w:r>
        <w:t>F</w:t>
      </w:r>
      <w:r>
        <w:rPr>
          <w:rFonts w:hint="eastAsia"/>
        </w:rPr>
        <w:t>name</w:t>
      </w:r>
      <w:r>
        <w:t>=</w:t>
      </w:r>
      <w:r>
        <w:rPr>
          <w:rFonts w:hint="eastAsia"/>
        </w:rPr>
        <w:t>input（“请输入要打开的文件名称：”）</w:t>
      </w:r>
    </w:p>
    <w:p w:rsidR="00F677DF" w:rsidRDefault="00F677DF">
      <w:r>
        <w:t>F</w:t>
      </w:r>
      <w:r>
        <w:rPr>
          <w:rFonts w:hint="eastAsia"/>
        </w:rPr>
        <w:t>o</w:t>
      </w:r>
      <w:r>
        <w:t xml:space="preserve"> = </w:t>
      </w:r>
      <w:r>
        <w:rPr>
          <w:rFonts w:hint="eastAsia"/>
        </w:rPr>
        <w:t>open</w:t>
      </w:r>
      <w:r>
        <w:t>(fname,”r”)</w:t>
      </w:r>
    </w:p>
    <w:p w:rsidR="00F677DF" w:rsidRDefault="00F677DF">
      <w:r>
        <w:t xml:space="preserve">Txt = </w:t>
      </w:r>
      <w:r w:rsidRPr="000448D0">
        <w:rPr>
          <w:highlight w:val="yellow"/>
        </w:rPr>
        <w:t>fo.read(2)</w:t>
      </w:r>
    </w:p>
    <w:p w:rsidR="00F677DF" w:rsidRDefault="00F677DF">
      <w:r>
        <w:lastRenderedPageBreak/>
        <w:t>While txt !=””:</w:t>
      </w:r>
    </w:p>
    <w:p w:rsidR="00F677DF" w:rsidRDefault="00F677DF" w:rsidP="00F677DF">
      <w:pPr>
        <w:ind w:firstLine="420"/>
      </w:pPr>
      <w:r>
        <w:t>#</w:t>
      </w:r>
      <w:r>
        <w:rPr>
          <w:rFonts w:hint="eastAsia"/>
        </w:rPr>
        <w:t>对txt进行处理</w:t>
      </w:r>
    </w:p>
    <w:p w:rsidR="00F677DF" w:rsidRDefault="00F677DF">
      <w:r>
        <w:tab/>
        <w:t>T</w:t>
      </w:r>
      <w:r>
        <w:rPr>
          <w:rFonts w:hint="eastAsia"/>
        </w:rPr>
        <w:t>xt</w:t>
      </w:r>
      <w:r>
        <w:t xml:space="preserve"> = </w:t>
      </w:r>
      <w:r w:rsidRPr="000448D0">
        <w:rPr>
          <w:rFonts w:hint="eastAsia"/>
          <w:highlight w:val="yellow"/>
        </w:rPr>
        <w:t>fo</w:t>
      </w:r>
      <w:r w:rsidRPr="000448D0">
        <w:rPr>
          <w:highlight w:val="yellow"/>
        </w:rPr>
        <w:t>.read(2)</w:t>
      </w:r>
    </w:p>
    <w:p w:rsidR="00F677DF" w:rsidRDefault="00F677DF">
      <w:r>
        <w:t>Fo.close()</w:t>
      </w:r>
    </w:p>
    <w:p w:rsidR="00F677DF" w:rsidRDefault="00F677DF">
      <w:r>
        <w:rPr>
          <w:rFonts w:hint="eastAsia"/>
        </w:rPr>
        <w:t>按数量读入，逐步处理</w:t>
      </w:r>
    </w:p>
    <w:p w:rsidR="00F677DF" w:rsidRDefault="00F677DF"/>
    <w:p w:rsidR="000448D0" w:rsidRDefault="000448D0"/>
    <w:p w:rsidR="000448D0" w:rsidRDefault="000448D0">
      <w:r>
        <w:rPr>
          <w:rFonts w:hint="eastAsia"/>
        </w:rPr>
        <w:t>逐行遍历文件：方法一</w:t>
      </w:r>
    </w:p>
    <w:p w:rsidR="000448D0" w:rsidRDefault="000448D0" w:rsidP="000448D0">
      <w:r>
        <w:t>F</w:t>
      </w:r>
      <w:r>
        <w:rPr>
          <w:rFonts w:hint="eastAsia"/>
        </w:rPr>
        <w:t>name</w:t>
      </w:r>
      <w:r>
        <w:t>=</w:t>
      </w:r>
      <w:r>
        <w:rPr>
          <w:rFonts w:hint="eastAsia"/>
        </w:rPr>
        <w:t>input（</w:t>
      </w:r>
      <w:r>
        <w:t>”</w:t>
      </w:r>
      <w:r>
        <w:rPr>
          <w:rFonts w:hint="eastAsia"/>
        </w:rPr>
        <w:t>请输入要打开的文件名称：</w:t>
      </w:r>
      <w:r>
        <w:t>”</w:t>
      </w:r>
      <w:r>
        <w:rPr>
          <w:rFonts w:hint="eastAsia"/>
        </w:rPr>
        <w:t>）</w:t>
      </w:r>
    </w:p>
    <w:p w:rsidR="000448D0" w:rsidRDefault="000448D0" w:rsidP="000448D0">
      <w:r>
        <w:t>F</w:t>
      </w:r>
      <w:r>
        <w:rPr>
          <w:rFonts w:hint="eastAsia"/>
        </w:rPr>
        <w:t>o</w:t>
      </w:r>
      <w:r>
        <w:t xml:space="preserve"> =</w:t>
      </w:r>
      <w:r>
        <w:rPr>
          <w:rFonts w:hint="eastAsia"/>
        </w:rPr>
        <w:t>open（fname，“r”）</w:t>
      </w:r>
    </w:p>
    <w:p w:rsidR="000448D0" w:rsidRDefault="000448D0"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Pr="000448D0">
        <w:rPr>
          <w:rFonts w:hint="eastAsia"/>
          <w:highlight w:val="yellow"/>
        </w:rPr>
        <w:t>fo</w:t>
      </w:r>
      <w:r w:rsidRPr="000448D0">
        <w:rPr>
          <w:highlight w:val="yellow"/>
        </w:rPr>
        <w:t>.readlines():</w:t>
      </w:r>
    </w:p>
    <w:p w:rsidR="000448D0" w:rsidRDefault="000448D0">
      <w:r>
        <w:tab/>
        <w:t>Print(line)</w:t>
      </w:r>
    </w:p>
    <w:p w:rsidR="000448D0" w:rsidRDefault="000448D0">
      <w:r>
        <w:t>Fo.close()</w:t>
      </w:r>
    </w:p>
    <w:p w:rsidR="000448D0" w:rsidRDefault="000448D0">
      <w:r>
        <w:rPr>
          <w:rFonts w:hint="eastAsia"/>
        </w:rPr>
        <w:t>一次读入，分行处理</w:t>
      </w:r>
    </w:p>
    <w:p w:rsidR="000448D0" w:rsidRDefault="000448D0"/>
    <w:p w:rsidR="000448D0" w:rsidRDefault="000448D0">
      <w:r>
        <w:rPr>
          <w:rFonts w:hint="eastAsia"/>
        </w:rPr>
        <w:t>逐行遍历文件：方法二</w:t>
      </w:r>
    </w:p>
    <w:p w:rsidR="000448D0" w:rsidRDefault="000448D0" w:rsidP="000448D0">
      <w:r>
        <w:t>F</w:t>
      </w:r>
      <w:r>
        <w:rPr>
          <w:rFonts w:hint="eastAsia"/>
        </w:rPr>
        <w:t>name</w:t>
      </w:r>
      <w:r>
        <w:t>=</w:t>
      </w:r>
      <w:r>
        <w:rPr>
          <w:rFonts w:hint="eastAsia"/>
        </w:rPr>
        <w:t>input（</w:t>
      </w:r>
      <w:r>
        <w:t>”</w:t>
      </w:r>
      <w:r>
        <w:rPr>
          <w:rFonts w:hint="eastAsia"/>
        </w:rPr>
        <w:t>请输入要打开的文件名称：</w:t>
      </w:r>
      <w:r>
        <w:t>”</w:t>
      </w:r>
      <w:r>
        <w:rPr>
          <w:rFonts w:hint="eastAsia"/>
        </w:rPr>
        <w:t>）</w:t>
      </w:r>
    </w:p>
    <w:p w:rsidR="000448D0" w:rsidRDefault="000448D0" w:rsidP="000448D0">
      <w:r>
        <w:t>F</w:t>
      </w:r>
      <w:r>
        <w:rPr>
          <w:rFonts w:hint="eastAsia"/>
        </w:rPr>
        <w:t>o</w:t>
      </w:r>
      <w:r>
        <w:t xml:space="preserve"> =</w:t>
      </w:r>
      <w:r>
        <w:rPr>
          <w:rFonts w:hint="eastAsia"/>
        </w:rPr>
        <w:t>open（fname，“r”）</w:t>
      </w:r>
    </w:p>
    <w:p w:rsidR="000448D0" w:rsidRDefault="000448D0"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Pr="000448D0">
        <w:rPr>
          <w:rFonts w:hint="eastAsia"/>
          <w:highlight w:val="yellow"/>
        </w:rPr>
        <w:t>fo：</w:t>
      </w:r>
    </w:p>
    <w:p w:rsidR="000448D0" w:rsidRDefault="000448D0" w:rsidP="000448D0">
      <w:pPr>
        <w:ind w:firstLine="420"/>
      </w:pPr>
      <w:r>
        <w:t>P</w:t>
      </w:r>
      <w:r>
        <w:rPr>
          <w:rFonts w:hint="eastAsia"/>
        </w:rPr>
        <w:t>rint（line）</w:t>
      </w:r>
    </w:p>
    <w:p w:rsidR="000448D0" w:rsidRPr="00F677DF" w:rsidRDefault="000448D0" w:rsidP="000448D0">
      <w:r>
        <w:t>F</w:t>
      </w:r>
      <w:r>
        <w:rPr>
          <w:rFonts w:hint="eastAsia"/>
        </w:rPr>
        <w:t>o.</w:t>
      </w:r>
      <w:r>
        <w:t>close()</w:t>
      </w:r>
    </w:p>
    <w:p w:rsidR="00673055" w:rsidRDefault="000448D0">
      <w:r>
        <w:rPr>
          <w:rFonts w:hint="eastAsia"/>
        </w:rPr>
        <w:t>分行读入，逐行处理</w:t>
      </w:r>
    </w:p>
    <w:p w:rsidR="000448D0" w:rsidRDefault="000448D0"/>
    <w:p w:rsidR="000448D0" w:rsidRDefault="000448D0"/>
    <w:p w:rsidR="000448D0" w:rsidRDefault="000448D0">
      <w:r>
        <w:rPr>
          <w:rFonts w:hint="eastAsia"/>
        </w:rPr>
        <w:t>数据的文件写入</w:t>
      </w:r>
    </w:p>
    <w:p w:rsidR="000448D0" w:rsidRDefault="000448D0">
      <w:r w:rsidRPr="000448D0">
        <w:rPr>
          <w:noProof/>
        </w:rPr>
        <w:drawing>
          <wp:inline distT="0" distB="0" distL="0" distR="0" wp14:anchorId="01D5D687" wp14:editId="454517F5">
            <wp:extent cx="5274310" cy="2795905"/>
            <wp:effectExtent l="0" t="0" r="2540" b="444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D0" w:rsidRDefault="000448D0">
      <w:r w:rsidRPr="000448D0">
        <w:rPr>
          <w:noProof/>
        </w:rPr>
        <w:lastRenderedPageBreak/>
        <w:drawing>
          <wp:inline distT="0" distB="0" distL="0" distR="0" wp14:anchorId="18412B14" wp14:editId="67D85D82">
            <wp:extent cx="5274310" cy="2261235"/>
            <wp:effectExtent l="0" t="0" r="2540" b="571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D0" w:rsidRDefault="000448D0"/>
    <w:p w:rsidR="000448D0" w:rsidRDefault="000448D0">
      <w:r>
        <w:rPr>
          <w:rFonts w:hint="eastAsia"/>
        </w:rPr>
        <w:t>指针问题就是，你写入文件了，就打印，是没有的。</w:t>
      </w:r>
      <w:r w:rsidRPr="000448D0">
        <w:rPr>
          <w:noProof/>
        </w:rPr>
        <w:drawing>
          <wp:inline distT="0" distB="0" distL="0" distR="0" wp14:anchorId="2614CC02" wp14:editId="78479608">
            <wp:extent cx="5274310" cy="261493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D0" w:rsidRPr="000448D0" w:rsidRDefault="000448D0">
      <w:pPr>
        <w:rPr>
          <w:highlight w:val="yellow"/>
        </w:rPr>
      </w:pPr>
      <w:r w:rsidRPr="000448D0">
        <w:rPr>
          <w:rFonts w:hint="eastAsia"/>
          <w:highlight w:val="yellow"/>
        </w:rPr>
        <w:t>你要和计算机说明你要打印你写的information</w:t>
      </w:r>
    </w:p>
    <w:p w:rsidR="000448D0" w:rsidRDefault="000448D0">
      <w:r w:rsidRPr="000448D0">
        <w:rPr>
          <w:rFonts w:hint="eastAsia"/>
          <w:highlight w:val="yellow"/>
        </w:rPr>
        <w:t>就得跳转指针</w:t>
      </w:r>
    </w:p>
    <w:p w:rsidR="000448D0" w:rsidRDefault="000448D0">
      <w:r>
        <w:rPr>
          <w:rFonts w:hint="eastAsia"/>
        </w:rPr>
        <w:t>指针，</w:t>
      </w:r>
      <w:r w:rsidRPr="000448D0">
        <w:rPr>
          <w:rFonts w:hint="eastAsia"/>
          <w:highlight w:val="yellow"/>
        </w:rPr>
        <w:t>重新，跳到文件的开头，</w:t>
      </w:r>
      <w:r>
        <w:rPr>
          <w:rFonts w:hint="eastAsia"/>
        </w:rPr>
        <w:t>才能继续执行接下来打印information的结果</w:t>
      </w:r>
    </w:p>
    <w:p w:rsidR="000448D0" w:rsidRDefault="000448D0">
      <w:r w:rsidRPr="000448D0">
        <w:rPr>
          <w:noProof/>
        </w:rPr>
        <w:lastRenderedPageBreak/>
        <w:drawing>
          <wp:inline distT="0" distB="0" distL="0" distR="0" wp14:anchorId="40C43D2E" wp14:editId="34364EA1">
            <wp:extent cx="5274310" cy="301053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48D0" w:rsidRDefault="000448D0"/>
    <w:p w:rsidR="002A3794" w:rsidRDefault="002A3794"/>
    <w:p w:rsidR="002A3794" w:rsidRDefault="002A3794"/>
    <w:p w:rsidR="002A3794" w:rsidRDefault="002A3794"/>
    <w:p w:rsidR="002A3794" w:rsidRDefault="002A3794" w:rsidP="002A3794">
      <w:r>
        <w:rPr>
          <w:rFonts w:hint="eastAsia"/>
        </w:rPr>
        <w:t>7</w:t>
      </w:r>
      <w:r>
        <w:t>.3</w:t>
      </w:r>
      <w:r>
        <w:rPr>
          <w:rFonts w:hint="eastAsia"/>
        </w:rPr>
        <w:t>一维的格式化和处理</w:t>
      </w:r>
    </w:p>
    <w:p w:rsidR="002A3794" w:rsidRDefault="002A3794">
      <w:r>
        <w:rPr>
          <w:rFonts w:hint="eastAsia"/>
        </w:rPr>
        <w:t>对等关系的有序或无序的构成，采用线性方式组织。</w:t>
      </w:r>
    </w:p>
    <w:p w:rsidR="002A3794" w:rsidRDefault="002A3794">
      <w:r>
        <w:rPr>
          <w:rFonts w:hint="eastAsia"/>
        </w:rPr>
        <w:t>有，列表，数组，集合</w:t>
      </w:r>
    </w:p>
    <w:p w:rsidR="002A3794" w:rsidRDefault="002A3794">
      <w:r>
        <w:rPr>
          <w:rFonts w:hint="eastAsia"/>
        </w:rPr>
        <w:t>二维数据</w:t>
      </w:r>
    </w:p>
    <w:p w:rsidR="002A3794" w:rsidRDefault="002A3794">
      <w:r>
        <w:rPr>
          <w:rFonts w:hint="eastAsia"/>
        </w:rPr>
        <w:t>多个数据构成，是一维组合形式</w:t>
      </w:r>
    </w:p>
    <w:p w:rsidR="002A3794" w:rsidRDefault="002A3794">
      <w:r>
        <w:rPr>
          <w:rFonts w:hint="eastAsia"/>
        </w:rPr>
        <w:t>有，表格</w:t>
      </w:r>
    </w:p>
    <w:p w:rsidR="002A3794" w:rsidRDefault="002A3794">
      <w:r>
        <w:rPr>
          <w:rFonts w:hint="eastAsia"/>
        </w:rPr>
        <w:t>表头是二维数据的一部分</w:t>
      </w:r>
    </w:p>
    <w:p w:rsidR="002A3794" w:rsidRDefault="002A3794">
      <w:r w:rsidRPr="002A3794">
        <w:rPr>
          <w:rFonts w:hint="eastAsia"/>
          <w:highlight w:val="yellow"/>
        </w:rPr>
        <w:t>多维数据</w:t>
      </w:r>
    </w:p>
    <w:p w:rsidR="002A3794" w:rsidRDefault="002A3794">
      <w:pPr>
        <w:rPr>
          <w:rFonts w:hint="eastAsia"/>
        </w:rPr>
      </w:pPr>
      <w:r>
        <w:rPr>
          <w:rFonts w:hint="eastAsia"/>
        </w:rPr>
        <w:t>由一维、二维在新维度上扩展</w:t>
      </w:r>
    </w:p>
    <w:p w:rsidR="002A3794" w:rsidRDefault="00543252">
      <w:r>
        <w:rPr>
          <w:rFonts w:hint="eastAsia"/>
        </w:rPr>
        <w:t>高维数据：利用最基本的二维关系展示数据间的复杂结构。</w:t>
      </w:r>
    </w:p>
    <w:p w:rsidR="00543252" w:rsidRDefault="00543252">
      <w:r>
        <w:rPr>
          <w:rFonts w:hint="eastAsia"/>
        </w:rPr>
        <w:t>数据的操作周期：</w:t>
      </w:r>
    </w:p>
    <w:p w:rsidR="00543252" w:rsidRDefault="00543252">
      <w:r w:rsidRPr="00543252">
        <w:drawing>
          <wp:inline distT="0" distB="0" distL="0" distR="0" wp14:anchorId="14410BB5" wp14:editId="61FD0E54">
            <wp:extent cx="5274310" cy="2566035"/>
            <wp:effectExtent l="0" t="0" r="2540" b="571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rPr>
          <w:rFonts w:hint="eastAsia"/>
        </w:rPr>
        <w:lastRenderedPageBreak/>
        <w:t>一维数据的表示，</w:t>
      </w:r>
    </w:p>
    <w:p w:rsidR="00543252" w:rsidRDefault="00543252">
      <w:r>
        <w:rPr>
          <w:rFonts w:hint="eastAsia"/>
        </w:rPr>
        <w:t>用程序类型表达一维数据</w:t>
      </w:r>
    </w:p>
    <w:p w:rsidR="00543252" w:rsidRDefault="00543252">
      <w:r w:rsidRPr="00543252">
        <w:drawing>
          <wp:inline distT="0" distB="0" distL="0" distR="0" wp14:anchorId="4CC6E524" wp14:editId="12CF66DD">
            <wp:extent cx="5274310" cy="31115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 w:rsidRPr="00543252">
        <w:drawing>
          <wp:inline distT="0" distB="0" distL="0" distR="0" wp14:anchorId="330962A9" wp14:editId="75CC4082">
            <wp:extent cx="5274310" cy="206375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rPr>
          <w:rFonts w:hint="eastAsia"/>
        </w:rPr>
        <w:t>一维数据存储</w:t>
      </w:r>
    </w:p>
    <w:p w:rsidR="00543252" w:rsidRDefault="00543252">
      <w:r>
        <w:rPr>
          <w:rFonts w:hint="eastAsia"/>
        </w:rPr>
        <w:t>存储硬盘，文件</w:t>
      </w:r>
    </w:p>
    <w:p w:rsidR="00543252" w:rsidRDefault="00543252">
      <w:r w:rsidRPr="00543252">
        <w:lastRenderedPageBreak/>
        <w:drawing>
          <wp:inline distT="0" distB="0" distL="0" distR="0" wp14:anchorId="1EC9B336" wp14:editId="0272F832">
            <wp:extent cx="5274310" cy="352488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rPr>
          <w:rFonts w:hint="eastAsia"/>
        </w:rPr>
        <w:t>缺点，数据之中不能有空格</w:t>
      </w:r>
    </w:p>
    <w:p w:rsidR="00543252" w:rsidRDefault="00543252">
      <w:r w:rsidRPr="00543252">
        <w:drawing>
          <wp:inline distT="0" distB="0" distL="0" distR="0" wp14:anchorId="6B71DB87" wp14:editId="1A4B047C">
            <wp:extent cx="5274310" cy="221297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rPr>
          <w:rFonts w:hint="eastAsia"/>
        </w:rPr>
        <w:t>缺点，数据之中不能有</w:t>
      </w:r>
      <w:r>
        <w:rPr>
          <w:rFonts w:hint="eastAsia"/>
        </w:rPr>
        <w:t>逗号</w:t>
      </w:r>
    </w:p>
    <w:p w:rsidR="00543252" w:rsidRDefault="00543252">
      <w:r w:rsidRPr="00543252">
        <w:drawing>
          <wp:inline distT="0" distB="0" distL="0" distR="0" wp14:anchorId="4497107B" wp14:editId="1124B4A3">
            <wp:extent cx="5274310" cy="1826895"/>
            <wp:effectExtent l="0" t="0" r="2540" b="190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 w:rsidRPr="00543252">
        <w:lastRenderedPageBreak/>
        <w:drawing>
          <wp:inline distT="0" distB="0" distL="0" distR="0" wp14:anchorId="0848D19B" wp14:editId="5455F62C">
            <wp:extent cx="5274310" cy="22796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rPr>
          <w:rFonts w:hint="eastAsia"/>
        </w:rPr>
        <w:t>空格分隔的文件读入数据，然后表示成列表形式</w:t>
      </w:r>
    </w:p>
    <w:p w:rsidR="00543252" w:rsidRDefault="00543252">
      <w:pPr>
        <w:rPr>
          <w:rFonts w:hint="eastAsia"/>
        </w:rPr>
      </w:pPr>
      <w:r w:rsidRPr="00543252">
        <w:drawing>
          <wp:inline distT="0" distB="0" distL="0" distR="0" wp14:anchorId="5B79BDC2" wp14:editId="5AE98361">
            <wp:extent cx="5274310" cy="295402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 w:rsidRPr="00543252">
        <w:drawing>
          <wp:inline distT="0" distB="0" distL="0" distR="0" wp14:anchorId="72813D45" wp14:editId="04A3CDC4">
            <wp:extent cx="5274310" cy="23971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 w:rsidRPr="00543252">
        <w:lastRenderedPageBreak/>
        <w:drawing>
          <wp:inline distT="0" distB="0" distL="0" distR="0" wp14:anchorId="3458F7CE" wp14:editId="2A72AC78">
            <wp:extent cx="5274310" cy="25495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 w:rsidRPr="00543252">
        <w:drawing>
          <wp:inline distT="0" distB="0" distL="0" distR="0" wp14:anchorId="7A8D2963" wp14:editId="560DC9CA">
            <wp:extent cx="5274310" cy="2645410"/>
            <wp:effectExtent l="0" t="0" r="254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252" w:rsidRDefault="00543252">
      <w:r>
        <w:t>J</w:t>
      </w:r>
      <w:r>
        <w:rPr>
          <w:rFonts w:hint="eastAsia"/>
        </w:rPr>
        <w:t>oin</w:t>
      </w:r>
      <w:r>
        <w:t>/</w:t>
      </w:r>
      <w:r>
        <w:rPr>
          <w:rFonts w:hint="eastAsia"/>
        </w:rPr>
        <w:t>spilt</w:t>
      </w:r>
    </w:p>
    <w:p w:rsidR="00543252" w:rsidRDefault="00543252">
      <w:r>
        <w:rPr>
          <w:rFonts w:hint="eastAsia"/>
        </w:rPr>
        <w:t>单元小结</w:t>
      </w:r>
    </w:p>
    <w:p w:rsidR="00543252" w:rsidRDefault="00543252">
      <w:r w:rsidRPr="00543252">
        <w:lastRenderedPageBreak/>
        <w:drawing>
          <wp:inline distT="0" distB="0" distL="0" distR="0" wp14:anchorId="3BFAF1A5" wp14:editId="3F3A3BE0">
            <wp:extent cx="5274310" cy="346837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 w:rsidP="005F3885">
      <w:r>
        <w:rPr>
          <w:rFonts w:hint="eastAsia"/>
        </w:rPr>
        <w:t>7</w:t>
      </w:r>
      <w:r>
        <w:t>.4</w:t>
      </w:r>
      <w:r>
        <w:rPr>
          <w:rFonts w:hint="eastAsia"/>
        </w:rPr>
        <w:t>二维的格式化和处理</w:t>
      </w:r>
    </w:p>
    <w:p w:rsidR="00543252" w:rsidRDefault="005F3885">
      <w:r w:rsidRPr="005F3885">
        <w:drawing>
          <wp:inline distT="0" distB="0" distL="0" distR="0" wp14:anchorId="67BA1577" wp14:editId="45193C73">
            <wp:extent cx="5274310" cy="286004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>
        <w:rPr>
          <w:rFonts w:hint="eastAsia"/>
        </w:rPr>
        <w:t>二维数据的表示</w:t>
      </w:r>
    </w:p>
    <w:p w:rsidR="005F3885" w:rsidRDefault="005F3885">
      <w:r w:rsidRPr="005F3885">
        <w:lastRenderedPageBreak/>
        <w:drawing>
          <wp:inline distT="0" distB="0" distL="0" distR="0" wp14:anchorId="6BD5C78E" wp14:editId="3ED90DB9">
            <wp:extent cx="5274310" cy="22771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drawing>
          <wp:inline distT="0" distB="0" distL="0" distR="0" wp14:anchorId="2D76D8AF" wp14:editId="3A098BEF">
            <wp:extent cx="5274310" cy="222440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drawing>
          <wp:inline distT="0" distB="0" distL="0" distR="0" wp14:anchorId="02A7EA7D" wp14:editId="55124F22">
            <wp:extent cx="5274310" cy="219583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lastRenderedPageBreak/>
        <w:drawing>
          <wp:inline distT="0" distB="0" distL="0" distR="0" wp14:anchorId="6C7D84D1" wp14:editId="209FDAB3">
            <wp:extent cx="5274310" cy="23063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drawing>
          <wp:inline distT="0" distB="0" distL="0" distR="0" wp14:anchorId="658BC5E1" wp14:editId="007EE0D8">
            <wp:extent cx="5274310" cy="218948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drawing>
          <wp:inline distT="0" distB="0" distL="0" distR="0" wp14:anchorId="14B6575C" wp14:editId="2F6B3755">
            <wp:extent cx="5274310" cy="266763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 w:rsidRPr="005F3885">
        <w:lastRenderedPageBreak/>
        <w:drawing>
          <wp:inline distT="0" distB="0" distL="0" distR="0" wp14:anchorId="2CC79024" wp14:editId="572E26C7">
            <wp:extent cx="5274310" cy="221551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885" w:rsidRDefault="005F3885">
      <w:r>
        <w:rPr>
          <w:rFonts w:hint="eastAsia"/>
        </w:rPr>
        <w:t>二维数据的</w:t>
      </w:r>
      <w:r>
        <w:rPr>
          <w:rFonts w:hint="eastAsia"/>
        </w:rPr>
        <w:t>读入处理</w:t>
      </w:r>
    </w:p>
    <w:p w:rsidR="005F3885" w:rsidRDefault="005F3885">
      <w:r w:rsidRPr="005F3885">
        <w:drawing>
          <wp:inline distT="0" distB="0" distL="0" distR="0" wp14:anchorId="3CB63DF8" wp14:editId="59589375">
            <wp:extent cx="5274310" cy="2809875"/>
            <wp:effectExtent l="0" t="0" r="2540" b="9525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D96" w:rsidRDefault="00853D96">
      <w:r w:rsidRPr="00853D96">
        <w:drawing>
          <wp:inline distT="0" distB="0" distL="0" distR="0" wp14:anchorId="3A54F512" wp14:editId="32746EFA">
            <wp:extent cx="5274310" cy="2474595"/>
            <wp:effectExtent l="0" t="0" r="2540" b="190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14" w:rsidRDefault="00F62014">
      <w:r>
        <w:t>W</w:t>
      </w:r>
      <w:r>
        <w:rPr>
          <w:rFonts w:hint="eastAsia"/>
        </w:rPr>
        <w:t>ordcloud词语</w:t>
      </w:r>
    </w:p>
    <w:p w:rsidR="00F62014" w:rsidRDefault="00F62014">
      <w:r w:rsidRPr="00F62014">
        <w:lastRenderedPageBreak/>
        <w:drawing>
          <wp:inline distT="0" distB="0" distL="0" distR="0" wp14:anchorId="50F58C91" wp14:editId="00B9DFC4">
            <wp:extent cx="5274310" cy="2377440"/>
            <wp:effectExtent l="0" t="0" r="2540" b="381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14" w:rsidRDefault="00F62014">
      <w:r w:rsidRPr="00F62014">
        <w:drawing>
          <wp:inline distT="0" distB="0" distL="0" distR="0" wp14:anchorId="05ABED7E" wp14:editId="5C21F0A3">
            <wp:extent cx="5274310" cy="2266315"/>
            <wp:effectExtent l="0" t="0" r="2540" b="63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14" w:rsidRDefault="00F62014">
      <w:r w:rsidRPr="00F62014">
        <w:drawing>
          <wp:inline distT="0" distB="0" distL="0" distR="0" wp14:anchorId="28D82781" wp14:editId="08A433B3">
            <wp:extent cx="5274310" cy="3776980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014" w:rsidRDefault="00F62014">
      <w:r w:rsidRPr="00F62014">
        <w:lastRenderedPageBreak/>
        <w:drawing>
          <wp:inline distT="0" distB="0" distL="0" distR="0" wp14:anchorId="0F024E5E" wp14:editId="762D5271">
            <wp:extent cx="5274310" cy="2468245"/>
            <wp:effectExtent l="0" t="0" r="2540" b="825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C" w:rsidRDefault="00263FCC">
      <w:r w:rsidRPr="00263FCC">
        <w:drawing>
          <wp:inline distT="0" distB="0" distL="0" distR="0" wp14:anchorId="3242542F" wp14:editId="2B75CE75">
            <wp:extent cx="5274310" cy="2585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C" w:rsidRDefault="00263FCC">
      <w:r w:rsidRPr="00263FCC">
        <w:drawing>
          <wp:inline distT="0" distB="0" distL="0" distR="0" wp14:anchorId="02B2EF39" wp14:editId="1E73CC4E">
            <wp:extent cx="5274310" cy="207962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C" w:rsidRDefault="00263FCC">
      <w:r w:rsidRPr="00263FCC">
        <w:lastRenderedPageBreak/>
        <w:drawing>
          <wp:inline distT="0" distB="0" distL="0" distR="0" wp14:anchorId="16DD5CC4" wp14:editId="2EA70E67">
            <wp:extent cx="5274310" cy="2162810"/>
            <wp:effectExtent l="0" t="0" r="2540" b="889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C" w:rsidRDefault="00263FCC">
      <w:r w:rsidRPr="00263FCC">
        <w:drawing>
          <wp:inline distT="0" distB="0" distL="0" distR="0" wp14:anchorId="0C28C9D9" wp14:editId="7100A959">
            <wp:extent cx="5274310" cy="26758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3FCC" w:rsidRDefault="00263FCC">
      <w:r>
        <w:rPr>
          <w:rFonts w:hint="eastAsia"/>
        </w:rPr>
        <w:t>举个例子，</w:t>
      </w:r>
    </w:p>
    <w:p w:rsidR="00263FCC" w:rsidRDefault="00263FCC"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jieba</w:t>
      </w:r>
    </w:p>
    <w:p w:rsidR="00263FCC" w:rsidRDefault="00263FCC">
      <w:r>
        <w:t>I</w:t>
      </w:r>
      <w:r>
        <w:rPr>
          <w:rFonts w:hint="eastAsia"/>
        </w:rPr>
        <w:t>mport</w:t>
      </w:r>
      <w:r>
        <w:t xml:space="preserve"> </w:t>
      </w:r>
      <w:r>
        <w:rPr>
          <w:rFonts w:hint="eastAsia"/>
        </w:rPr>
        <w:t>wordcloud</w:t>
      </w:r>
    </w:p>
    <w:p w:rsidR="00263FCC" w:rsidRDefault="00263FCC">
      <w:r>
        <w:t>T</w:t>
      </w:r>
      <w:r>
        <w:rPr>
          <w:rFonts w:hint="eastAsia"/>
        </w:rPr>
        <w:t>xt</w:t>
      </w:r>
      <w:r>
        <w:t>=”</w:t>
      </w:r>
      <w:r>
        <w:rPr>
          <w:rFonts w:hint="eastAsia"/>
        </w:rPr>
        <w:t>程序设计语言是计算机能够理解和\识别用户操作意图的一种交互体系，它</w:t>
      </w:r>
      <w:r w:rsidR="00075BC2">
        <w:rPr>
          <w:rFonts w:hint="eastAsia"/>
        </w:rPr>
        <w:t>按照\</w:t>
      </w:r>
      <w:r>
        <w:rPr>
          <w:rFonts w:hint="eastAsia"/>
        </w:rPr>
        <w:t>特定规则组织计算机指令，能使计算机能够自\动进行各种运算处理。</w:t>
      </w:r>
      <w:r>
        <w:t>”</w:t>
      </w:r>
    </w:p>
    <w:p w:rsidR="00263FCC" w:rsidRDefault="00263FCC">
      <w:r>
        <w:t xml:space="preserve">W = </w:t>
      </w:r>
      <w:r>
        <w:rPr>
          <w:rFonts w:hint="eastAsia"/>
        </w:rPr>
        <w:t>wordcloud</w:t>
      </w:r>
      <w:r>
        <w:t>.WordCloud(width = 1000,\font_path=”math.ttc”,height=700)</w:t>
      </w:r>
    </w:p>
    <w:p w:rsidR="00E81358" w:rsidRDefault="00E81358">
      <w:r>
        <w:t>w.generate(“”.join(jieba.luct(txt)))</w:t>
      </w:r>
    </w:p>
    <w:p w:rsidR="00B46CFA" w:rsidRDefault="00B46CFA">
      <w:r>
        <w:t>w.to_file(“pycloud.png”)</w:t>
      </w:r>
    </w:p>
    <w:p w:rsidR="00B46CFA" w:rsidRPr="00DC66C7" w:rsidRDefault="00B46CFA" w:rsidP="00DC66C7">
      <w:pPr>
        <w:jc w:val="center"/>
        <w:rPr>
          <w:color w:val="FF0000"/>
          <w:sz w:val="36"/>
          <w:szCs w:val="36"/>
        </w:rPr>
      </w:pPr>
      <w:r w:rsidRPr="00DC66C7">
        <w:rPr>
          <w:rFonts w:hint="eastAsia"/>
          <w:sz w:val="36"/>
          <w:szCs w:val="36"/>
          <w:highlight w:val="yellow"/>
        </w:rPr>
        <w:t>中文需要先分词并组成空格分隔字符串</w:t>
      </w:r>
    </w:p>
    <w:p w:rsidR="00B46CFA" w:rsidRDefault="00FA35A5">
      <w:r>
        <w:t>O</w:t>
      </w:r>
      <w:r>
        <w:rPr>
          <w:rFonts w:hint="eastAsia"/>
        </w:rPr>
        <w:t>s库的路径操作</w:t>
      </w:r>
    </w:p>
    <w:p w:rsidR="00FA35A5" w:rsidRDefault="00FA35A5">
      <w:pPr>
        <w:rPr>
          <w:rFonts w:hint="eastAsia"/>
        </w:rPr>
      </w:pPr>
      <w:r w:rsidRPr="00FA35A5">
        <w:lastRenderedPageBreak/>
        <w:drawing>
          <wp:inline distT="0" distB="0" distL="0" distR="0">
            <wp:extent cx="4824037" cy="2367298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4037" cy="236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7" w:rsidRDefault="00DC66C7"/>
    <w:p w:rsidR="00FA35A5" w:rsidRDefault="00FA35A5">
      <w:r w:rsidRPr="00FA35A5">
        <w:drawing>
          <wp:inline distT="0" distB="0" distL="0" distR="0" wp14:anchorId="4C296FE1" wp14:editId="1BB26D84">
            <wp:extent cx="5274310" cy="225552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FA35A5">
      <w:r w:rsidRPr="00FA35A5">
        <w:drawing>
          <wp:inline distT="0" distB="0" distL="0" distR="0" wp14:anchorId="4D2A0339" wp14:editId="55D09DBE">
            <wp:extent cx="5274310" cy="2340610"/>
            <wp:effectExtent l="0" t="0" r="254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FA35A5"/>
    <w:p w:rsidR="00FA35A5" w:rsidRDefault="00FA35A5">
      <w:r w:rsidRPr="00FA35A5">
        <w:lastRenderedPageBreak/>
        <w:drawing>
          <wp:inline distT="0" distB="0" distL="0" distR="0" wp14:anchorId="19A66A09" wp14:editId="0A0EA6A9">
            <wp:extent cx="5274310" cy="2203450"/>
            <wp:effectExtent l="0" t="0" r="2540" b="635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FA35A5">
      <w:r w:rsidRPr="00FA35A5">
        <w:drawing>
          <wp:inline distT="0" distB="0" distL="0" distR="0" wp14:anchorId="406FE689" wp14:editId="6ECFCE8C">
            <wp:extent cx="5274310" cy="1561465"/>
            <wp:effectExtent l="0" t="0" r="2540" b="63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FA35A5">
      <w:r w:rsidRPr="00FA35A5">
        <w:drawing>
          <wp:inline distT="0" distB="0" distL="0" distR="0" wp14:anchorId="09F97539" wp14:editId="0E19AEC4">
            <wp:extent cx="5274310" cy="2662555"/>
            <wp:effectExtent l="0" t="0" r="2540" b="444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FA35A5">
      <w:r>
        <w:t>O</w:t>
      </w:r>
      <w:r>
        <w:rPr>
          <w:rFonts w:hint="eastAsia"/>
        </w:rPr>
        <w:t>s库进程管理</w:t>
      </w:r>
    </w:p>
    <w:p w:rsidR="00FA35A5" w:rsidRDefault="00FA35A5">
      <w:r w:rsidRPr="00FA35A5">
        <w:lastRenderedPageBreak/>
        <w:drawing>
          <wp:inline distT="0" distB="0" distL="0" distR="0" wp14:anchorId="3F8E2E24" wp14:editId="26B73790">
            <wp:extent cx="5274310" cy="2512695"/>
            <wp:effectExtent l="0" t="0" r="2540" b="190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707A1C">
      <w:pPr>
        <w:rPr>
          <w:rFonts w:hint="eastAsia"/>
        </w:rPr>
      </w:pPr>
      <w:r w:rsidRPr="00707A1C">
        <w:drawing>
          <wp:inline distT="0" distB="0" distL="0" distR="0" wp14:anchorId="0E431720" wp14:editId="3A3F60C8">
            <wp:extent cx="5274310" cy="234759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A5" w:rsidRDefault="00707A1C">
      <w:pPr>
        <w:rPr>
          <w:rFonts w:hint="eastAsia"/>
        </w:rPr>
      </w:pPr>
      <w:r w:rsidRPr="00707A1C">
        <w:drawing>
          <wp:inline distT="0" distB="0" distL="0" distR="0" wp14:anchorId="1F271C73" wp14:editId="39B1963F">
            <wp:extent cx="5125165" cy="3400900"/>
            <wp:effectExtent l="0" t="0" r="0" b="9525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7" w:rsidRDefault="00707A1C">
      <w:r w:rsidRPr="00707A1C">
        <w:lastRenderedPageBreak/>
        <w:drawing>
          <wp:inline distT="0" distB="0" distL="0" distR="0" wp14:anchorId="004468AD" wp14:editId="2017A9A1">
            <wp:extent cx="5274310" cy="2037715"/>
            <wp:effectExtent l="0" t="0" r="2540" b="63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66C7" w:rsidRDefault="00A502A1">
      <w:r>
        <w:rPr>
          <w:rFonts w:hint="eastAsia"/>
        </w:rPr>
        <w:t>数据处理：numpy、pandas、scipy</w:t>
      </w:r>
    </w:p>
    <w:p w:rsidR="00A502A1" w:rsidRDefault="00A502A1">
      <w:r>
        <w:rPr>
          <w:rFonts w:hint="eastAsia"/>
        </w:rPr>
        <w:t>数据可视化：matplotlib、seaborn、mayavi</w:t>
      </w:r>
    </w:p>
    <w:p w:rsidR="00A502A1" w:rsidRDefault="00A502A1">
      <w:r>
        <w:rPr>
          <w:rFonts w:hint="eastAsia"/>
        </w:rPr>
        <w:t>文本处理：pypdf</w:t>
      </w:r>
      <w:r>
        <w:t>2</w:t>
      </w:r>
      <w:r>
        <w:rPr>
          <w:rFonts w:hint="eastAsia"/>
        </w:rPr>
        <w:t>、nltk、python</w:t>
      </w:r>
      <w:r>
        <w:t>-</w:t>
      </w:r>
      <w:r>
        <w:rPr>
          <w:rFonts w:hint="eastAsia"/>
        </w:rPr>
        <w:t>docx</w:t>
      </w:r>
    </w:p>
    <w:p w:rsidR="00A502A1" w:rsidRDefault="00A502A1">
      <w:r>
        <w:rPr>
          <w:rFonts w:hint="eastAsia"/>
        </w:rPr>
        <w:t>机器学习：scikit-learn、tensorflow、mxnet</w:t>
      </w:r>
    </w:p>
    <w:p w:rsidR="00A502A1" w:rsidRPr="00F74E3C" w:rsidRDefault="00A502A1">
      <w:pPr>
        <w:rPr>
          <w:rFonts w:hint="eastAsia"/>
        </w:rPr>
      </w:pPr>
      <w:bookmarkStart w:id="0" w:name="_GoBack"/>
      <w:bookmarkEnd w:id="0"/>
    </w:p>
    <w:sectPr w:rsidR="00A502A1" w:rsidRPr="00F74E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27C1D" w:rsidRDefault="00A27C1D" w:rsidP="002A3794">
      <w:r>
        <w:separator/>
      </w:r>
    </w:p>
  </w:endnote>
  <w:endnote w:type="continuationSeparator" w:id="0">
    <w:p w:rsidR="00A27C1D" w:rsidRDefault="00A27C1D" w:rsidP="002A379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27C1D" w:rsidRDefault="00A27C1D" w:rsidP="002A3794">
      <w:r>
        <w:separator/>
      </w:r>
    </w:p>
  </w:footnote>
  <w:footnote w:type="continuationSeparator" w:id="0">
    <w:p w:rsidR="00A27C1D" w:rsidRDefault="00A27C1D" w:rsidP="002A379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2F766F"/>
    <w:multiLevelType w:val="hybridMultilevel"/>
    <w:tmpl w:val="499E80C8"/>
    <w:lvl w:ilvl="0" w:tplc="F206902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B47"/>
    <w:rsid w:val="000448D0"/>
    <w:rsid w:val="00075BC2"/>
    <w:rsid w:val="000958F5"/>
    <w:rsid w:val="00234863"/>
    <w:rsid w:val="00263FCC"/>
    <w:rsid w:val="002A3794"/>
    <w:rsid w:val="00362A59"/>
    <w:rsid w:val="00382392"/>
    <w:rsid w:val="00523F25"/>
    <w:rsid w:val="00543252"/>
    <w:rsid w:val="005F3885"/>
    <w:rsid w:val="00673055"/>
    <w:rsid w:val="006A193B"/>
    <w:rsid w:val="00707A1C"/>
    <w:rsid w:val="007F2779"/>
    <w:rsid w:val="0081428B"/>
    <w:rsid w:val="00853D96"/>
    <w:rsid w:val="00A27C1D"/>
    <w:rsid w:val="00A502A1"/>
    <w:rsid w:val="00AB6E4E"/>
    <w:rsid w:val="00B31013"/>
    <w:rsid w:val="00B46CFA"/>
    <w:rsid w:val="00C07C6E"/>
    <w:rsid w:val="00C64AF9"/>
    <w:rsid w:val="00DB0494"/>
    <w:rsid w:val="00DC21EC"/>
    <w:rsid w:val="00DC66C7"/>
    <w:rsid w:val="00E26E3C"/>
    <w:rsid w:val="00E81358"/>
    <w:rsid w:val="00EA1490"/>
    <w:rsid w:val="00EB5B47"/>
    <w:rsid w:val="00ED30E9"/>
    <w:rsid w:val="00F62014"/>
    <w:rsid w:val="00F677DF"/>
    <w:rsid w:val="00F74E3C"/>
    <w:rsid w:val="00F92DC8"/>
    <w:rsid w:val="00FA35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7849875"/>
  <w15:chartTrackingRefBased/>
  <w15:docId w15:val="{A895C22F-05AE-459F-BA07-DD07F6B10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C21EC"/>
    <w:pPr>
      <w:ind w:firstLineChars="200" w:firstLine="420"/>
    </w:pPr>
  </w:style>
  <w:style w:type="paragraph" w:styleId="a4">
    <w:name w:val="header"/>
    <w:basedOn w:val="a"/>
    <w:link w:val="a5"/>
    <w:uiPriority w:val="99"/>
    <w:unhideWhenUsed/>
    <w:rsid w:val="002A37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5">
    <w:name w:val="页眉 字符"/>
    <w:basedOn w:val="a0"/>
    <w:link w:val="a4"/>
    <w:uiPriority w:val="99"/>
    <w:rsid w:val="002A3794"/>
    <w:rPr>
      <w:sz w:val="18"/>
      <w:szCs w:val="18"/>
    </w:rPr>
  </w:style>
  <w:style w:type="paragraph" w:styleId="a6">
    <w:name w:val="footer"/>
    <w:basedOn w:val="a"/>
    <w:link w:val="a7"/>
    <w:uiPriority w:val="99"/>
    <w:unhideWhenUsed/>
    <w:rsid w:val="002A37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2A3794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6045</TotalTime>
  <Pages>30</Pages>
  <Words>341</Words>
  <Characters>1949</Characters>
  <Application>Microsoft Office Word</Application>
  <DocSecurity>0</DocSecurity>
  <Lines>16</Lines>
  <Paragraphs>4</Paragraphs>
  <ScaleCrop>false</ScaleCrop>
  <Company/>
  <LinksUpToDate>false</LinksUpToDate>
  <CharactersWithSpaces>2286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凯豪整天想睡觉</dc:creator>
  <cp:keywords/>
  <dc:description/>
  <cp:lastModifiedBy>凯豪整天想睡觉</cp:lastModifiedBy>
  <cp:revision>10</cp:revision>
  <dcterms:created xsi:type="dcterms:W3CDTF">2024-01-12T06:41:00Z</dcterms:created>
  <dcterms:modified xsi:type="dcterms:W3CDTF">2024-01-22T03:55:00Z</dcterms:modified>
</cp:coreProperties>
</file>